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4145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2FE43B9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7F78E77F" w14:textId="77777777" w:rsidR="0086151D" w:rsidRPr="00DF7AB2" w:rsidRDefault="0086151D" w:rsidP="00DF7AB2">
      <w:pPr>
        <w:spacing w:before="240" w:after="120"/>
        <w:jc w:val="center"/>
        <w:rPr>
          <w:rFonts w:ascii="Arial" w:hAnsi="Arial" w:cs="Arial"/>
          <w:b/>
          <w:sz w:val="32"/>
          <w:szCs w:val="32"/>
        </w:rPr>
      </w:pPr>
      <w:r w:rsidRPr="00DF7AB2">
        <w:rPr>
          <w:rFonts w:ascii="Arial" w:hAnsi="Arial" w:cs="Arial"/>
          <w:b/>
          <w:sz w:val="32"/>
          <w:szCs w:val="32"/>
        </w:rPr>
        <w:t>Čestné prohlášení ke společensky odpovědnému plnění veřejné zakázky</w:t>
      </w:r>
    </w:p>
    <w:p w14:paraId="5C55E46D" w14:textId="77777777" w:rsidR="00210C55" w:rsidRPr="00502796" w:rsidRDefault="0086151D" w:rsidP="0086151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502796">
        <w:rPr>
          <w:rFonts w:ascii="Arial" w:hAnsi="Arial" w:cs="Arial"/>
          <w:bCs/>
          <w:sz w:val="22"/>
          <w:szCs w:val="22"/>
        </w:rPr>
        <w:t>dle zákona č. 134/2016 Sb., o zadávání veřejných zakázek, ve znění pozdějších</w:t>
      </w:r>
      <w:r w:rsidR="00502796">
        <w:rPr>
          <w:rFonts w:ascii="Arial" w:hAnsi="Arial" w:cs="Arial"/>
          <w:bCs/>
          <w:sz w:val="22"/>
          <w:szCs w:val="22"/>
        </w:rPr>
        <w:br/>
      </w:r>
      <w:r w:rsidRPr="00502796">
        <w:rPr>
          <w:rFonts w:ascii="Arial" w:hAnsi="Arial" w:cs="Arial"/>
          <w:bCs/>
          <w:sz w:val="22"/>
          <w:szCs w:val="22"/>
        </w:rPr>
        <w:t>předpisů</w:t>
      </w:r>
      <w:r w:rsidR="00502796">
        <w:rPr>
          <w:rFonts w:ascii="Arial" w:hAnsi="Arial" w:cs="Arial"/>
          <w:bCs/>
          <w:sz w:val="22"/>
          <w:szCs w:val="22"/>
        </w:rPr>
        <w:t xml:space="preserve"> </w:t>
      </w:r>
      <w:r w:rsidRPr="00502796">
        <w:rPr>
          <w:rFonts w:ascii="Arial" w:hAnsi="Arial" w:cs="Arial"/>
          <w:bCs/>
          <w:sz w:val="22"/>
          <w:szCs w:val="22"/>
        </w:rPr>
        <w:t>(dále jen „zákon“)</w:t>
      </w:r>
    </w:p>
    <w:p w14:paraId="66291C0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2EC08F4C" w14:textId="77777777" w:rsidTr="00B4786E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522486F1" w14:textId="68415A51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067C87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5E599BF3" w14:textId="2A0AEFFC" w:rsidR="00D97621" w:rsidRPr="00D97621" w:rsidRDefault="000A5B3B" w:rsidP="005A70F8">
            <w:pPr>
              <w:pStyle w:val="Tab2sllevy"/>
              <w:framePr w:hSpace="0" w:wrap="auto" w:vAnchor="margin" w:hAnchor="text" w:yAlign="inline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A5B3B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Projektová dokumentace pro stavební povolení a provedení stavby s názvem „Hlavní polní cesta HC3 a </w:t>
            </w:r>
            <w:proofErr w:type="spellStart"/>
            <w:r w:rsidRPr="000A5B3B">
              <w:rPr>
                <w:rStyle w:val="Siln"/>
                <w:rFonts w:cs="Arial"/>
                <w:b/>
                <w:bCs w:val="0"/>
                <w:i w:val="0"/>
                <w:sz w:val="22"/>
              </w:rPr>
              <w:t>výsadba</w:t>
            </w:r>
            <w:proofErr w:type="spellEnd"/>
            <w:r w:rsidRPr="000A5B3B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LBC Háje, LBK 769703-2 a IP3 v k. </w:t>
            </w:r>
            <w:proofErr w:type="spellStart"/>
            <w:r w:rsidRPr="000A5B3B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0A5B3B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Třebětice“</w:t>
            </w:r>
          </w:p>
        </w:tc>
      </w:tr>
      <w:tr w:rsidR="00D97621" w:rsidRPr="00BD0429" w14:paraId="346590D9" w14:textId="77777777" w:rsidTr="00B4786E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2C461E2B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19001D02" w14:textId="7CA46977" w:rsidR="00D97621" w:rsidRPr="00BD0429" w:rsidRDefault="00B4786E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B4786E">
              <w:rPr>
                <w:rFonts w:ascii="Arial" w:hAnsi="Arial" w:cs="Arial"/>
                <w:sz w:val="22"/>
                <w:szCs w:val="22"/>
              </w:rPr>
              <w:t>SP12212/2021-525101</w:t>
            </w:r>
          </w:p>
        </w:tc>
      </w:tr>
    </w:tbl>
    <w:p w14:paraId="3772945F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1B2DB8D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  <w:r w:rsidRPr="0086151D">
        <w:rPr>
          <w:rFonts w:ascii="Arial" w:hAnsi="Arial" w:cs="Arial"/>
          <w:sz w:val="22"/>
          <w:szCs w:val="22"/>
        </w:rPr>
        <w:t>Dodavatel:</w:t>
      </w:r>
    </w:p>
    <w:p w14:paraId="059D7E4D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06030DCB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  <w:r w:rsidRPr="0086151D">
        <w:rPr>
          <w:rFonts w:ascii="Arial" w:hAnsi="Arial" w:cs="Arial"/>
          <w:sz w:val="22"/>
          <w:szCs w:val="22"/>
        </w:rPr>
        <w:t>Název: (doplní dodavatel)</w:t>
      </w:r>
      <w:r w:rsidRPr="0086151D">
        <w:rPr>
          <w:rFonts w:ascii="Arial" w:hAnsi="Arial" w:cs="Arial"/>
          <w:sz w:val="22"/>
          <w:szCs w:val="22"/>
        </w:rPr>
        <w:tab/>
      </w:r>
    </w:p>
    <w:p w14:paraId="3E34D29A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  <w:r w:rsidRPr="0086151D">
        <w:rPr>
          <w:rFonts w:ascii="Arial" w:hAnsi="Arial" w:cs="Arial"/>
          <w:sz w:val="22"/>
          <w:szCs w:val="22"/>
        </w:rPr>
        <w:t>Sídlo: (doplní dodavatel)</w:t>
      </w:r>
    </w:p>
    <w:p w14:paraId="0B803E15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51DA60D4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  <w:r w:rsidRPr="0086151D">
        <w:rPr>
          <w:rFonts w:ascii="Arial" w:hAnsi="Arial" w:cs="Arial"/>
          <w:sz w:val="22"/>
          <w:szCs w:val="22"/>
        </w:rPr>
        <w:t xml:space="preserve">Dodavatel čestně prohlašuje, že bude-li s ním uzavřena smlouva na nadepsanou veřejnou zakázku, zajistí po celou dobu plnění veřejné zakázky </w:t>
      </w:r>
    </w:p>
    <w:p w14:paraId="41C17D82" w14:textId="77777777" w:rsidR="0086151D" w:rsidRP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36F8AB8F" w14:textId="77777777" w:rsidR="0086151D" w:rsidRPr="0086151D" w:rsidRDefault="0086151D" w:rsidP="0086151D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CDA63CA" w14:textId="77777777" w:rsidR="0086151D" w:rsidRPr="0086151D" w:rsidRDefault="0086151D" w:rsidP="0086151D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86151D">
        <w:rPr>
          <w:rFonts w:ascii="Arial" w:hAnsi="Arial" w:cs="Arial"/>
          <w:sz w:val="22"/>
          <w:szCs w:val="22"/>
          <w:lang w:eastAsia="en-US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61332A3A" w14:textId="77777777" w:rsidR="0086151D" w:rsidRPr="0086151D" w:rsidRDefault="0086151D" w:rsidP="0086151D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02E7D801" w14:textId="77777777" w:rsidR="0086151D" w:rsidRPr="0086151D" w:rsidRDefault="0086151D" w:rsidP="0086151D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>snížení negativního dopadu jeho činnosti při plnění veřejné zakázky na životní prostředí, zejména pak</w:t>
      </w:r>
    </w:p>
    <w:p w14:paraId="1356452E" w14:textId="77777777" w:rsidR="0086151D" w:rsidRPr="0086151D" w:rsidRDefault="0086151D" w:rsidP="0086151D">
      <w:pPr>
        <w:numPr>
          <w:ilvl w:val="0"/>
          <w:numId w:val="2"/>
        </w:num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 xml:space="preserve">využíváním nízkoemisních automobilů, má-li je k dispozici; </w:t>
      </w:r>
    </w:p>
    <w:p w14:paraId="6FA8ACA2" w14:textId="77777777" w:rsidR="0086151D" w:rsidRPr="0086151D" w:rsidRDefault="0086151D" w:rsidP="0086151D">
      <w:pPr>
        <w:numPr>
          <w:ilvl w:val="0"/>
          <w:numId w:val="2"/>
        </w:numPr>
        <w:spacing w:before="120"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86151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51D">
        <w:rPr>
          <w:rFonts w:ascii="Arial" w:eastAsia="Calibri" w:hAnsi="Arial" w:cs="Arial"/>
          <w:sz w:val="22"/>
          <w:szCs w:val="22"/>
          <w:lang w:eastAsia="en-US"/>
        </w:rPr>
        <w:t>pokud zvláštní použití pro specifické účely nevyžaduje jiný druh papíru;</w:t>
      </w:r>
      <w:r w:rsidRPr="0086151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51D">
        <w:rPr>
          <w:rFonts w:ascii="Arial" w:eastAsia="Calibri" w:hAnsi="Arial" w:cs="Arial"/>
          <w:sz w:val="22"/>
          <w:szCs w:val="22"/>
          <w:lang w:eastAsia="en-US"/>
        </w:rPr>
        <w:t>motivováním zaměstnanců dodavatele k efektivnímu/úspornému tisku;</w:t>
      </w:r>
    </w:p>
    <w:p w14:paraId="34F3B92A" w14:textId="77777777" w:rsidR="0086151D" w:rsidRPr="0086151D" w:rsidRDefault="0086151D" w:rsidP="0086151D">
      <w:pPr>
        <w:spacing w:before="120" w:after="120"/>
        <w:ind w:left="114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1352E8" w14:textId="77777777" w:rsidR="0086151D" w:rsidRPr="0086151D" w:rsidRDefault="0086151D" w:rsidP="0086151D">
      <w:pPr>
        <w:numPr>
          <w:ilvl w:val="0"/>
          <w:numId w:val="2"/>
        </w:numPr>
        <w:spacing w:before="120"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51604F2B" w14:textId="77777777" w:rsidR="0086151D" w:rsidRPr="0086151D" w:rsidRDefault="0086151D" w:rsidP="0086151D">
      <w:pPr>
        <w:numPr>
          <w:ilvl w:val="0"/>
          <w:numId w:val="2"/>
        </w:numPr>
        <w:spacing w:before="120"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76CA09FF" w14:textId="77777777" w:rsidR="0086151D" w:rsidRPr="0086151D" w:rsidRDefault="0086151D" w:rsidP="0086151D">
      <w:pPr>
        <w:numPr>
          <w:ilvl w:val="0"/>
          <w:numId w:val="1"/>
        </w:numPr>
        <w:spacing w:before="120" w:after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51D">
        <w:rPr>
          <w:rFonts w:ascii="Arial" w:eastAsia="Calibri" w:hAnsi="Arial" w:cs="Arial"/>
          <w:sz w:val="22"/>
          <w:szCs w:val="22"/>
          <w:lang w:eastAsia="en-US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3FEE72A0" w14:textId="77777777" w:rsid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39B028AF" w14:textId="77777777" w:rsidR="0086151D" w:rsidRDefault="0086151D" w:rsidP="0086151D">
      <w:pPr>
        <w:spacing w:line="276" w:lineRule="auto"/>
        <w:rPr>
          <w:rFonts w:ascii="Arial" w:hAnsi="Arial" w:cs="Arial"/>
          <w:sz w:val="22"/>
          <w:szCs w:val="22"/>
        </w:rPr>
      </w:pPr>
    </w:p>
    <w:p w14:paraId="3615A322" w14:textId="77777777" w:rsidR="00BD0429" w:rsidRPr="00BD0429" w:rsidRDefault="00BD0429" w:rsidP="0086151D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72015D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4F36FD7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A16598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36767D3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7AAF997F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3DA0A582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ECF8D" w14:textId="77777777" w:rsidR="00187BC2" w:rsidRDefault="00187BC2" w:rsidP="008E4AD5">
      <w:r>
        <w:separator/>
      </w:r>
    </w:p>
  </w:endnote>
  <w:endnote w:type="continuationSeparator" w:id="0">
    <w:p w14:paraId="16FD071A" w14:textId="77777777" w:rsidR="00187BC2" w:rsidRDefault="00187B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D6743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F6F6C67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09E76F2" w14:textId="77777777" w:rsidR="001C3387" w:rsidRDefault="001C3387" w:rsidP="001C3387">
    <w:pPr>
      <w:pStyle w:val="Zpat"/>
      <w:jc w:val="right"/>
    </w:pPr>
    <w:r>
      <w:tab/>
    </w:r>
    <w:r>
      <w:tab/>
    </w:r>
  </w:p>
  <w:p w14:paraId="3A45FF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24E30" w14:textId="77777777" w:rsidR="00187BC2" w:rsidRDefault="00187BC2" w:rsidP="008E4AD5">
      <w:r>
        <w:separator/>
      </w:r>
    </w:p>
  </w:footnote>
  <w:footnote w:type="continuationSeparator" w:id="0">
    <w:p w14:paraId="645E7581" w14:textId="77777777" w:rsidR="00187BC2" w:rsidRDefault="00187B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78F2A" w14:textId="77777777" w:rsidR="00C52672" w:rsidRPr="008B1558" w:rsidRDefault="000A5B3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509BF8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86151D">
      <w:rPr>
        <w:rFonts w:ascii="Arial" w:hAnsi="Arial" w:cs="Arial"/>
        <w:sz w:val="22"/>
        <w:szCs w:val="22"/>
      </w:rPr>
      <w:t>8</w:t>
    </w:r>
  </w:p>
  <w:p w14:paraId="0A89DFFB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C87"/>
    <w:rsid w:val="0008533B"/>
    <w:rsid w:val="00095327"/>
    <w:rsid w:val="000953A5"/>
    <w:rsid w:val="000A1B83"/>
    <w:rsid w:val="000A1FC5"/>
    <w:rsid w:val="000A5949"/>
    <w:rsid w:val="000A5B3B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796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70F8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151D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786E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DF7AB2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1F0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2021-01-20T14:44:00Z</dcterms:created>
  <dcterms:modified xsi:type="dcterms:W3CDTF">2021-11-15T09:33:00Z</dcterms:modified>
</cp:coreProperties>
</file>